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567126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</w:p>
    <w:p w:rsidR="003E4050" w:rsidRPr="00567126" w:rsidRDefault="001057FE" w:rsidP="009F482C">
      <w:pPr>
        <w:jc w:val="center"/>
        <w:rPr>
          <w:b/>
          <w:bCs/>
        </w:rPr>
      </w:pPr>
      <w:r>
        <w:rPr>
          <w:b/>
          <w:bCs/>
        </w:rPr>
        <w:t>серной кислоты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F92C43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057FE">
        <w:rPr>
          <w:b/>
          <w:bCs/>
          <w:color w:val="777676"/>
          <w:sz w:val="18"/>
          <w:szCs w:val="18"/>
        </w:rPr>
        <w:t>февраля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1057FE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F92C43">
        <w:rPr>
          <w:b/>
          <w:bCs/>
          <w:color w:val="777676"/>
          <w:sz w:val="18"/>
          <w:szCs w:val="18"/>
        </w:rPr>
        <w:t>15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F92C43">
        <w:rPr>
          <w:b/>
          <w:bCs/>
          <w:color w:val="777676"/>
          <w:sz w:val="18"/>
          <w:szCs w:val="18"/>
        </w:rPr>
        <w:t>февраля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1057FE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1057FE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1057F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серной кислоты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6E184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6E184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1057F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05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1057F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9F482C" w:rsidRPr="008553AC" w:rsidRDefault="00EF7649" w:rsidP="001057F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1057FE">
              <w:rPr>
                <w:b/>
                <w:sz w:val="20"/>
                <w:szCs w:val="20"/>
              </w:rPr>
              <w:t xml:space="preserve">серной кислоты в </w:t>
            </w:r>
            <w:r w:rsidR="00567126">
              <w:rPr>
                <w:b/>
                <w:sz w:val="20"/>
                <w:szCs w:val="20"/>
              </w:rPr>
              <w:t xml:space="preserve">количестве </w:t>
            </w:r>
            <w:r w:rsidR="001057FE">
              <w:rPr>
                <w:b/>
                <w:sz w:val="20"/>
                <w:szCs w:val="20"/>
              </w:rPr>
              <w:t>27,067 тонн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1057FE">
              <w:rPr>
                <w:sz w:val="20"/>
                <w:szCs w:val="20"/>
              </w:rPr>
              <w:t>серной кислоты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</w:t>
            </w:r>
            <w:r w:rsidR="00567126">
              <w:rPr>
                <w:sz w:val="20"/>
                <w:szCs w:val="20"/>
              </w:rPr>
              <w:t>я</w:t>
            </w:r>
            <w:r w:rsidR="006E1846">
              <w:rPr>
                <w:sz w:val="20"/>
                <w:szCs w:val="20"/>
              </w:rPr>
              <w:t xml:space="preserve"> </w:t>
            </w:r>
            <w:r w:rsidR="00D94268">
              <w:rPr>
                <w:sz w:val="20"/>
                <w:szCs w:val="20"/>
              </w:rPr>
              <w:t xml:space="preserve"> </w:t>
            </w:r>
            <w:r w:rsidR="006E1846">
              <w:rPr>
                <w:sz w:val="20"/>
                <w:szCs w:val="20"/>
              </w:rPr>
              <w:t>№</w:t>
            </w:r>
            <w:r w:rsidR="00567126">
              <w:rPr>
                <w:sz w:val="20"/>
                <w:szCs w:val="20"/>
              </w:rPr>
              <w:t xml:space="preserve"> 3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 xml:space="preserve">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1057F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1057FE">
              <w:rPr>
                <w:b/>
                <w:bCs/>
                <w:sz w:val="20"/>
                <w:szCs w:val="20"/>
              </w:rPr>
              <w:t>15</w:t>
            </w:r>
            <w:r w:rsidR="00070263">
              <w:rPr>
                <w:b/>
                <w:bCs/>
                <w:sz w:val="20"/>
                <w:szCs w:val="20"/>
              </w:rPr>
              <w:t>.</w:t>
            </w:r>
            <w:r w:rsidR="001057FE">
              <w:rPr>
                <w:b/>
                <w:bCs/>
                <w:sz w:val="20"/>
                <w:szCs w:val="20"/>
              </w:rPr>
              <w:t>02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1057FE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bookmarkStart w:id="0" w:name="_GoBack"/>
            <w:bookmarkEnd w:id="0"/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222C13">
              <w:rPr>
                <w:sz w:val="20"/>
                <w:szCs w:val="20"/>
              </w:rPr>
              <w:t xml:space="preserve"> </w:t>
            </w:r>
            <w:r w:rsidR="001057FE">
              <w:rPr>
                <w:sz w:val="20"/>
                <w:szCs w:val="20"/>
              </w:rPr>
              <w:t>март-май</w:t>
            </w:r>
            <w:r w:rsidR="006E1846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1057FE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1057FE">
              <w:rPr>
                <w:b/>
                <w:bCs/>
                <w:sz w:val="20"/>
                <w:szCs w:val="20"/>
              </w:rPr>
              <w:t>серной кислоты</w:t>
            </w:r>
            <w:r w:rsidR="00567126" w:rsidRPr="00567126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 xml:space="preserve">8. Письменное подтверждение готовности вывоза </w:t>
            </w:r>
            <w:r w:rsidR="001057FE">
              <w:rPr>
                <w:sz w:val="20"/>
                <w:szCs w:val="20"/>
              </w:rPr>
              <w:t>серной кислоты</w:t>
            </w:r>
            <w:r w:rsidR="00567126">
              <w:rPr>
                <w:sz w:val="20"/>
                <w:szCs w:val="20"/>
              </w:rPr>
              <w:t xml:space="preserve"> </w:t>
            </w:r>
            <w:r w:rsidRPr="00E536A6">
              <w:rPr>
                <w:sz w:val="20"/>
                <w:szCs w:val="20"/>
              </w:rPr>
              <w:t xml:space="preserve">в срок до </w:t>
            </w:r>
            <w:r w:rsidR="006E1846">
              <w:rPr>
                <w:sz w:val="20"/>
                <w:szCs w:val="20"/>
              </w:rPr>
              <w:t>31</w:t>
            </w:r>
            <w:r w:rsidRPr="00E536A6">
              <w:rPr>
                <w:sz w:val="20"/>
                <w:szCs w:val="20"/>
              </w:rPr>
              <w:t>.</w:t>
            </w:r>
            <w:r w:rsidR="001057FE">
              <w:rPr>
                <w:sz w:val="20"/>
                <w:szCs w:val="20"/>
              </w:rPr>
              <w:t>05</w:t>
            </w:r>
            <w:r w:rsidRPr="00E536A6">
              <w:rPr>
                <w:sz w:val="20"/>
                <w:szCs w:val="20"/>
              </w:rPr>
              <w:t>.201</w:t>
            </w:r>
            <w:r w:rsidR="001057FE">
              <w:rPr>
                <w:sz w:val="20"/>
                <w:szCs w:val="20"/>
              </w:rPr>
              <w:t>9</w:t>
            </w:r>
            <w:r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9.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567126" w:rsidP="00222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E536A6" w:rsidRPr="00E536A6">
              <w:rPr>
                <w:sz w:val="20"/>
                <w:szCs w:val="20"/>
              </w:rPr>
              <w:t>и</w:t>
            </w:r>
            <w:proofErr w:type="gramEnd"/>
            <w:r w:rsidR="00E536A6" w:rsidRPr="00E536A6">
              <w:rPr>
                <w:sz w:val="20"/>
                <w:szCs w:val="20"/>
              </w:rPr>
              <w:t xml:space="preserve"> не менее 3-х лет) с ЧАО </w:t>
            </w:r>
            <w:r w:rsidR="00E536A6" w:rsidRPr="00E536A6">
              <w:rPr>
                <w:sz w:val="20"/>
                <w:szCs w:val="20"/>
              </w:rPr>
              <w:lastRenderedPageBreak/>
              <w:t>«ЛИНИК» и другими ДО ОАО «НК «РОСНЕФТЬ»).</w:t>
            </w:r>
          </w:p>
          <w:p w:rsidR="00EF7649" w:rsidRDefault="00222C13" w:rsidP="005671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67126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1057FE" w:rsidRPr="001057FE" w:rsidRDefault="001057FE" w:rsidP="001057FE">
            <w:pPr>
              <w:rPr>
                <w:sz w:val="20"/>
                <w:szCs w:val="20"/>
              </w:rPr>
            </w:pPr>
            <w:r w:rsidRPr="001057FE">
              <w:rPr>
                <w:sz w:val="20"/>
                <w:szCs w:val="20"/>
              </w:rPr>
              <w:t xml:space="preserve">12. Наличие у Покупателя лицензии, выданной Государственной службой Украины по лекарственным средствам и </w:t>
            </w:r>
            <w:proofErr w:type="gramStart"/>
            <w:r w:rsidRPr="001057FE">
              <w:rPr>
                <w:sz w:val="20"/>
                <w:szCs w:val="20"/>
              </w:rPr>
              <w:t>контролю за</w:t>
            </w:r>
            <w:proofErr w:type="gramEnd"/>
            <w:r w:rsidRPr="001057FE">
              <w:rPr>
                <w:sz w:val="20"/>
                <w:szCs w:val="20"/>
              </w:rPr>
              <w:t xml:space="preserve"> наркотиками, на приобретение и перевозку </w:t>
            </w:r>
            <w:proofErr w:type="spellStart"/>
            <w:r w:rsidRPr="001057FE">
              <w:rPr>
                <w:sz w:val="20"/>
                <w:szCs w:val="20"/>
              </w:rPr>
              <w:t>прекурсоров</w:t>
            </w:r>
            <w:proofErr w:type="spellEnd"/>
            <w:r w:rsidRPr="001057FE">
              <w:rPr>
                <w:sz w:val="20"/>
                <w:szCs w:val="20"/>
              </w:rPr>
              <w:t xml:space="preserve"> (список 2 таблицы IV).</w:t>
            </w:r>
          </w:p>
          <w:p w:rsidR="001057FE" w:rsidRPr="00472D4A" w:rsidRDefault="001057FE" w:rsidP="001057FE">
            <w:pPr>
              <w:rPr>
                <w:sz w:val="20"/>
                <w:szCs w:val="20"/>
              </w:rPr>
            </w:pPr>
            <w:r w:rsidRPr="001057FE">
              <w:rPr>
                <w:sz w:val="20"/>
                <w:szCs w:val="20"/>
              </w:rPr>
              <w:t>13. Вывоз серной кислоты Покупателем специальным автотранспортом (автоцистерна) согласно "Правилам", относящимся к опасным грузам.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</w:t>
      </w:r>
      <w:r w:rsidR="00567126">
        <w:rPr>
          <w:b/>
          <w:bCs/>
          <w:color w:val="1D2F44"/>
          <w:sz w:val="20"/>
          <w:szCs w:val="20"/>
        </w:rPr>
        <w:t>я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6E1846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6E1846">
        <w:rPr>
          <w:b/>
          <w:bCs/>
          <w:color w:val="1D2F44"/>
          <w:sz w:val="20"/>
          <w:szCs w:val="20"/>
        </w:rPr>
        <w:t xml:space="preserve"> </w:t>
      </w:r>
      <w:r w:rsidR="00E00251">
        <w:rPr>
          <w:b/>
          <w:bCs/>
          <w:color w:val="1D2F44"/>
          <w:sz w:val="20"/>
          <w:szCs w:val="20"/>
        </w:rPr>
        <w:t xml:space="preserve">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Default="001C30F9" w:rsidP="003E4050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3E4050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представленного документа.</w:t>
      </w:r>
    </w:p>
    <w:p w:rsidR="001C30F9" w:rsidRPr="008553AC" w:rsidRDefault="001C30F9" w:rsidP="003E4050">
      <w:pPr>
        <w:suppressAutoHyphens/>
        <w:jc w:val="both"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F033CE">
        <w:rPr>
          <w:b/>
          <w:sz w:val="20"/>
          <w:szCs w:val="20"/>
        </w:rPr>
        <w:t>19 «Извещения о реализации»</w:t>
      </w:r>
      <w:r w:rsidR="008553AC" w:rsidRPr="008553AC">
        <w:rPr>
          <w:b/>
          <w:sz w:val="20"/>
          <w:szCs w:val="20"/>
        </w:rPr>
        <w:t>.</w:t>
      </w:r>
    </w:p>
    <w:p w:rsidR="00222C13" w:rsidRDefault="00222C13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6E1846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555" w:rsidRDefault="00495555" w:rsidP="008F429D">
      <w:r>
        <w:separator/>
      </w:r>
    </w:p>
  </w:endnote>
  <w:endnote w:type="continuationSeparator" w:id="0">
    <w:p w:rsidR="00495555" w:rsidRDefault="0049555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555" w:rsidRDefault="00495555" w:rsidP="008F429D">
      <w:r>
        <w:separator/>
      </w:r>
    </w:p>
  </w:footnote>
  <w:footnote w:type="continuationSeparator" w:id="0">
    <w:p w:rsidR="00495555" w:rsidRDefault="0049555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75557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57FE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2C13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4FF1"/>
    <w:rsid w:val="002E6BA9"/>
    <w:rsid w:val="002E6E1E"/>
    <w:rsid w:val="002F64F7"/>
    <w:rsid w:val="00301070"/>
    <w:rsid w:val="0031602B"/>
    <w:rsid w:val="00320459"/>
    <w:rsid w:val="003325D0"/>
    <w:rsid w:val="00335DA5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95555"/>
    <w:rsid w:val="00495EC5"/>
    <w:rsid w:val="004A15A8"/>
    <w:rsid w:val="004B3DAD"/>
    <w:rsid w:val="004B428E"/>
    <w:rsid w:val="004E6782"/>
    <w:rsid w:val="005017C6"/>
    <w:rsid w:val="00513882"/>
    <w:rsid w:val="00517CF3"/>
    <w:rsid w:val="00521BB9"/>
    <w:rsid w:val="00534D05"/>
    <w:rsid w:val="00543813"/>
    <w:rsid w:val="00546289"/>
    <w:rsid w:val="0055513A"/>
    <w:rsid w:val="00556A55"/>
    <w:rsid w:val="00567126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E1846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616F6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6B9F"/>
    <w:rsid w:val="00814ACF"/>
    <w:rsid w:val="00814CDC"/>
    <w:rsid w:val="0081644C"/>
    <w:rsid w:val="0082041A"/>
    <w:rsid w:val="00825BDD"/>
    <w:rsid w:val="008319BE"/>
    <w:rsid w:val="00831FF4"/>
    <w:rsid w:val="00836679"/>
    <w:rsid w:val="00837058"/>
    <w:rsid w:val="008476E2"/>
    <w:rsid w:val="008553AC"/>
    <w:rsid w:val="00856EC0"/>
    <w:rsid w:val="00865126"/>
    <w:rsid w:val="008714B8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5591"/>
    <w:rsid w:val="00AD7A3A"/>
    <w:rsid w:val="00AF47AD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24B7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3EEE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0649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33CE"/>
    <w:rsid w:val="00F05532"/>
    <w:rsid w:val="00F112A2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2C43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AB619-075D-43E0-81A7-3BCC8110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5078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40</cp:revision>
  <cp:lastPrinted>2008-02-01T15:58:00Z</cp:lastPrinted>
  <dcterms:created xsi:type="dcterms:W3CDTF">2015-01-21T09:16:00Z</dcterms:created>
  <dcterms:modified xsi:type="dcterms:W3CDTF">2019-02-01T07:11:00Z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